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3FFA5" w14:textId="5C5278B9" w:rsidR="00BD6168" w:rsidRDefault="00BD6168" w:rsidP="00BD6168">
      <w:pPr>
        <w:pStyle w:val="CH"/>
      </w:pPr>
      <w:bookmarkStart w:id="0" w:name="historyclause"/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108</w:t>
      </w:r>
      <w:r>
        <w:tab/>
      </w:r>
      <w:r>
        <w:tab/>
      </w:r>
      <w:r w:rsidR="008B1D7D" w:rsidRPr="008B1D7D">
        <w:t>R4-2311239</w:t>
      </w:r>
    </w:p>
    <w:p w14:paraId="39A0EE25" w14:textId="2A533283" w:rsidR="00D309CC" w:rsidRPr="00BD6168" w:rsidRDefault="00BD6168" w:rsidP="00BD6168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 w:rsidRPr="00BD6168">
        <w:rPr>
          <w:rFonts w:ascii="Arial" w:hAnsi="Arial" w:cs="Arial"/>
          <w:b/>
          <w:bCs/>
          <w:sz w:val="24"/>
          <w:szCs w:val="24"/>
        </w:rPr>
        <w:t>Toulouse, France, August 21st – 25th 2023</w:t>
      </w:r>
    </w:p>
    <w:p w14:paraId="5B9CF4B1" w14:textId="77777777" w:rsidR="00BD6168" w:rsidRDefault="00BD6168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3B512A1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2038BC">
        <w:rPr>
          <w:lang w:val="en-US"/>
        </w:rPr>
        <w:t>6.6.1</w:t>
      </w:r>
    </w:p>
    <w:p w14:paraId="4DBE005A" w14:textId="4099EF34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5190F417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F21980" w:rsidRPr="00F21980">
        <w:t>[</w:t>
      </w:r>
      <w:proofErr w:type="spellStart"/>
      <w:r w:rsidR="00F21980" w:rsidRPr="00F21980">
        <w:t>NR_unlic_enh</w:t>
      </w:r>
      <w:proofErr w:type="spellEnd"/>
      <w:r w:rsidR="00F21980" w:rsidRPr="00F21980">
        <w:t>-Core] On 100MHz A-MPR for NS_53</w:t>
      </w:r>
    </w:p>
    <w:p w14:paraId="052B1E0C" w14:textId="120B5ABF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D867DB" w:rsidRPr="00D867DB">
        <w:rPr>
          <w:lang w:val="en-DE"/>
        </w:rPr>
        <w:t>NR_unlic_enh-Core</w:t>
      </w:r>
    </w:p>
    <w:p w14:paraId="6C6D1281" w14:textId="26D9247E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5759F9">
        <w:t>6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3E772CC" w14:textId="05501299" w:rsidR="00453AE1" w:rsidRDefault="00B54890" w:rsidP="00E27B54">
      <w:r>
        <w:t xml:space="preserve">The A-MPR for 100MHz of NS_53 is still in brackets and requires finalisation. </w:t>
      </w:r>
      <w:r w:rsidR="00CD4BE0">
        <w:rPr>
          <w:bCs/>
        </w:rPr>
        <w:t>This contribution</w:t>
      </w:r>
      <w:r w:rsidR="00396104">
        <w:rPr>
          <w:bCs/>
        </w:rPr>
        <w:t xml:space="preserve"> provides additional </w:t>
      </w:r>
      <w:r>
        <w:rPr>
          <w:bCs/>
        </w:rPr>
        <w:t xml:space="preserve">information on </w:t>
      </w:r>
      <w:r w:rsidR="00396104">
        <w:rPr>
          <w:bCs/>
        </w:rPr>
        <w:t xml:space="preserve">NS_53 </w:t>
      </w:r>
      <w:r>
        <w:rPr>
          <w:bCs/>
        </w:rPr>
        <w:t>A-MPR for 10</w:t>
      </w:r>
      <w:r w:rsidR="00730A22">
        <w:rPr>
          <w:bCs/>
        </w:rPr>
        <w:t>0</w:t>
      </w:r>
      <w:r>
        <w:rPr>
          <w:bCs/>
        </w:rPr>
        <w:t>MHz CBW and proposal for its completion.</w:t>
      </w:r>
    </w:p>
    <w:p w14:paraId="6078594E" w14:textId="6BE5D9B3" w:rsidR="00DE6BE6" w:rsidRDefault="00FC371C" w:rsidP="00E65966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6AB89B5A" w14:textId="77777777" w:rsidR="005F3283" w:rsidRPr="00BD5FE5" w:rsidRDefault="005F3283" w:rsidP="00BD5FE5"/>
    <w:p w14:paraId="31CAFCC5" w14:textId="3781C061" w:rsidR="00BD5FE5" w:rsidRDefault="00E65966" w:rsidP="00B43710">
      <w:pPr>
        <w:jc w:val="both"/>
      </w:pPr>
      <w:r>
        <w:t xml:space="preserve">The A-MPR for 100MHz of NS_53 is still in brackets and </w:t>
      </w:r>
      <w:r w:rsidR="00AD32F4">
        <w:t>requires</w:t>
      </w:r>
      <w:r>
        <w:t xml:space="preserve"> final</w:t>
      </w:r>
      <w:r w:rsidR="00AD32F4">
        <w:t>isation</w:t>
      </w:r>
      <w:r w:rsidR="00B54890">
        <w:t>.</w:t>
      </w:r>
      <w:r>
        <w:t xml:space="preserve"> It has been concluded that from perspective of the out-of-band requirements the NR-U MPR is enough to comply.</w:t>
      </w:r>
      <w:r w:rsidR="00322A0B">
        <w:t xml:space="preserve"> </w:t>
      </w:r>
      <w:r w:rsidR="000C7248">
        <w:t>In this consideration t</w:t>
      </w:r>
      <w:r w:rsidR="00322A0B">
        <w:t xml:space="preserve">he PSD limit has not been </w:t>
      </w:r>
      <w:r w:rsidR="00DA62A4">
        <w:t>included</w:t>
      </w:r>
      <w:r w:rsidR="00322A0B">
        <w:t>. The Table 1 provides the required back-off</w:t>
      </w:r>
      <w:r w:rsidR="00B43710">
        <w:t xml:space="preserve"> for channel up to 100MHz when considering interlaced allocations and the PSD limit of -1dBm/</w:t>
      </w:r>
      <w:proofErr w:type="spellStart"/>
      <w:r w:rsidR="00B43710">
        <w:t>MHz.</w:t>
      </w:r>
      <w:proofErr w:type="spellEnd"/>
      <w:r w:rsidR="00B43710">
        <w:t xml:space="preserve"> It can be observed that 4dB is the minimum</w:t>
      </w:r>
      <w:r w:rsidR="00E21BDD">
        <w:t xml:space="preserve"> required</w:t>
      </w:r>
      <w:r w:rsidR="00B43710">
        <w:t xml:space="preserve"> power back-off for a 100MHz channel if occupied with an interlace consisting of 50 RBs.</w:t>
      </w:r>
      <w:r w:rsidR="00B06987">
        <w:t xml:space="preserve"> </w:t>
      </w:r>
      <w:r w:rsidR="001D6D52">
        <w:t>To</w:t>
      </w:r>
      <w:r w:rsidR="00026A8F">
        <w:t xml:space="preserve"> enable compliance with PSD limits</w:t>
      </w:r>
      <w:r w:rsidR="00B06987">
        <w:t xml:space="preserve"> it is proposed to increase DFT-s-OFDM Partial A-MPR to a value of 4dB.</w:t>
      </w:r>
      <w:r w:rsidR="00197AEF">
        <w:t xml:space="preserve"> A companion CR [1] is provided with the proposed changes.</w:t>
      </w:r>
    </w:p>
    <w:p w14:paraId="2C2E5077" w14:textId="5BC65D34" w:rsidR="00322A0B" w:rsidRDefault="00322A0B" w:rsidP="00322A0B">
      <w:pPr>
        <w:jc w:val="center"/>
      </w:pPr>
      <w:r w:rsidRPr="00E65966">
        <w:rPr>
          <w:noProof/>
        </w:rPr>
        <w:drawing>
          <wp:inline distT="0" distB="0" distL="0" distR="0" wp14:anchorId="63F27AC4" wp14:editId="685C9A1A">
            <wp:extent cx="4596384" cy="2685555"/>
            <wp:effectExtent l="152400" t="152400" r="331470" b="337185"/>
            <wp:docPr id="1284413221" name="Picture 1" descr="A table with numbers and lin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413221" name="Picture 1" descr="A table with numbers and lines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8013" cy="26923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45EB671" w14:textId="77777777" w:rsidR="00197AEF" w:rsidRDefault="00197AEF">
      <w:pPr>
        <w:spacing w:after="0"/>
      </w:pPr>
      <w:r>
        <w:br w:type="page"/>
      </w:r>
    </w:p>
    <w:p w14:paraId="021A27EE" w14:textId="022C9BB9" w:rsidR="00E65966" w:rsidRDefault="00E65966" w:rsidP="00E65966">
      <w:pPr>
        <w:spacing w:after="0"/>
        <w:jc w:val="center"/>
      </w:pPr>
      <w:r>
        <w:lastRenderedPageBreak/>
        <w:t>Table</w:t>
      </w:r>
      <w:r w:rsidR="00322A0B">
        <w:t xml:space="preserve"> 1</w:t>
      </w:r>
      <w:r>
        <w:t>: Interlaces – Required power backoff</w:t>
      </w:r>
      <w:r w:rsidR="00322A0B">
        <w:t xml:space="preserve"> </w:t>
      </w:r>
      <w:r>
        <w:t xml:space="preserve">in dB to meet </w:t>
      </w:r>
      <w:r w:rsidR="00322A0B">
        <w:t>-</w:t>
      </w:r>
      <w:r>
        <w:t xml:space="preserve">1dBm/MHz PSD </w:t>
      </w:r>
      <w:proofErr w:type="gramStart"/>
      <w:r>
        <w:t>limit</w:t>
      </w:r>
      <w:proofErr w:type="gramEnd"/>
      <w:r>
        <w:t xml:space="preserve"> </w:t>
      </w:r>
    </w:p>
    <w:p w14:paraId="407A8890" w14:textId="77777777" w:rsidR="00E65966" w:rsidRDefault="00E65966" w:rsidP="00E65966">
      <w:pPr>
        <w:jc w:val="center"/>
      </w:pPr>
      <w:r>
        <w:t>(</w:t>
      </w:r>
      <w:proofErr w:type="gramStart"/>
      <w:r>
        <w:t>distance</w:t>
      </w:r>
      <w:proofErr w:type="gramEnd"/>
      <w:r>
        <w:t xml:space="preserve"> of RBs is assumed to be equal to or larger than 1MHz)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1559"/>
        <w:gridCol w:w="1560"/>
        <w:gridCol w:w="1701"/>
      </w:tblGrid>
      <w:tr w:rsidR="00E65966" w14:paraId="7737ED30" w14:textId="23A34F9E" w:rsidTr="00DB5C15">
        <w:trPr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D5D182" w14:textId="46235D0A" w:rsidR="00E65966" w:rsidRDefault="00E65966" w:rsidP="00ED1F56">
            <w:pPr>
              <w:spacing w:after="0"/>
            </w:pPr>
            <w:r>
              <w:t xml:space="preserve">Number of RBs </w:t>
            </w:r>
            <w:r w:rsidR="00322A0B">
              <w:t>for the interlace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283AB9B" w14:textId="07CCBFB6" w:rsidR="00E65966" w:rsidRDefault="00E65966" w:rsidP="00322A0B">
            <w:pPr>
              <w:spacing w:after="0"/>
              <w:jc w:val="center"/>
            </w:pPr>
            <w:r>
              <w:t>10</w:t>
            </w:r>
          </w:p>
          <w:p w14:paraId="20D346DD" w14:textId="6D8B4284" w:rsidR="00E65966" w:rsidRDefault="00E65966" w:rsidP="00322A0B">
            <w:pPr>
              <w:spacing w:after="0"/>
              <w:jc w:val="center"/>
            </w:pPr>
            <w:r>
              <w:t>(20MHz CBW)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57F30A5" w14:textId="54E36A3B" w:rsidR="00E65966" w:rsidRDefault="00E65966" w:rsidP="00322A0B">
            <w:pPr>
              <w:spacing w:after="0"/>
              <w:jc w:val="center"/>
            </w:pPr>
            <w:r>
              <w:t>20</w:t>
            </w:r>
          </w:p>
          <w:p w14:paraId="64524F92" w14:textId="55BBA120" w:rsidR="00E65966" w:rsidRDefault="00E65966" w:rsidP="00322A0B">
            <w:pPr>
              <w:spacing w:after="0"/>
              <w:jc w:val="center"/>
            </w:pPr>
            <w:r>
              <w:t>(40MHz CBW)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192D61" w14:textId="336F2D5B" w:rsidR="00DB5C15" w:rsidRDefault="00E65966" w:rsidP="00322A0B">
            <w:pPr>
              <w:spacing w:after="0"/>
              <w:jc w:val="center"/>
            </w:pPr>
            <w:r>
              <w:t>30</w:t>
            </w:r>
          </w:p>
          <w:p w14:paraId="44C37239" w14:textId="640E7E89" w:rsidR="00E65966" w:rsidRDefault="00E65966" w:rsidP="00322A0B">
            <w:pPr>
              <w:spacing w:after="0"/>
              <w:jc w:val="center"/>
            </w:pPr>
            <w:r>
              <w:t>(60MHz CBW)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62938A" w14:textId="4B2BC051" w:rsidR="00DB5C15" w:rsidRDefault="00E65966" w:rsidP="00322A0B">
            <w:pPr>
              <w:spacing w:after="0"/>
              <w:jc w:val="center"/>
            </w:pPr>
            <w:r>
              <w:t>40</w:t>
            </w:r>
          </w:p>
          <w:p w14:paraId="1901DAE9" w14:textId="25834E61" w:rsidR="00E65966" w:rsidRDefault="00E65966" w:rsidP="00322A0B">
            <w:pPr>
              <w:spacing w:after="0"/>
              <w:jc w:val="center"/>
            </w:pPr>
            <w:r>
              <w:t>(80MHz CBW)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30DB20" w14:textId="687DCF78" w:rsidR="00E65966" w:rsidRDefault="00E65966" w:rsidP="00322A0B">
            <w:pPr>
              <w:spacing w:after="0"/>
              <w:jc w:val="center"/>
            </w:pPr>
            <w:r>
              <w:t>50</w:t>
            </w:r>
          </w:p>
          <w:p w14:paraId="4B322F4C" w14:textId="4AF118E4" w:rsidR="00E65966" w:rsidRDefault="00E65966" w:rsidP="00322A0B">
            <w:pPr>
              <w:spacing w:after="0"/>
              <w:jc w:val="center"/>
            </w:pPr>
            <w:r>
              <w:t>(100MHz CBW)</w:t>
            </w:r>
          </w:p>
        </w:tc>
      </w:tr>
      <w:tr w:rsidR="00E65966" w14:paraId="162F75F1" w14:textId="5F4D5AB6" w:rsidTr="00322A0B">
        <w:trPr>
          <w:jc w:val="center"/>
        </w:trPr>
        <w:tc>
          <w:tcPr>
            <w:tcW w:w="1555" w:type="dxa"/>
            <w:shd w:val="clear" w:color="auto" w:fill="D9D9D9" w:themeFill="background1" w:themeFillShade="D9"/>
          </w:tcPr>
          <w:p w14:paraId="379354C2" w14:textId="0094F4BD" w:rsidR="00E65966" w:rsidRDefault="00E65966" w:rsidP="00ED1F56">
            <w:pPr>
              <w:spacing w:after="0"/>
            </w:pPr>
            <w:r>
              <w:t>Backoff</w:t>
            </w:r>
            <w:r w:rsidR="00322A0B">
              <w:t xml:space="preserve"> required to meet PSD limit</w:t>
            </w:r>
          </w:p>
        </w:tc>
        <w:tc>
          <w:tcPr>
            <w:tcW w:w="1559" w:type="dxa"/>
            <w:vAlign w:val="center"/>
          </w:tcPr>
          <w:p w14:paraId="2A2755F1" w14:textId="6D7DA26A" w:rsidR="00E65966" w:rsidRDefault="00E65966" w:rsidP="00322A0B">
            <w:pPr>
              <w:spacing w:after="0"/>
              <w:jc w:val="center"/>
            </w:pPr>
            <w:r>
              <w:t>11.0</w:t>
            </w:r>
          </w:p>
        </w:tc>
        <w:tc>
          <w:tcPr>
            <w:tcW w:w="1559" w:type="dxa"/>
            <w:vAlign w:val="center"/>
          </w:tcPr>
          <w:p w14:paraId="4218D29F" w14:textId="4A6345B7" w:rsidR="00E65966" w:rsidRDefault="00E65966" w:rsidP="00322A0B">
            <w:pPr>
              <w:spacing w:after="0"/>
              <w:jc w:val="center"/>
            </w:pPr>
            <w:r>
              <w:t>8.0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54EFF5" w14:textId="1EDB83A8" w:rsidR="00E65966" w:rsidRDefault="00E65966" w:rsidP="00322A0B">
            <w:pPr>
              <w:spacing w:after="0"/>
              <w:jc w:val="center"/>
            </w:pPr>
            <w:r>
              <w:t>6.2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866DCF" w14:textId="1DE30B86" w:rsidR="00E65966" w:rsidRDefault="00E65966" w:rsidP="00322A0B">
            <w:pPr>
              <w:spacing w:after="0"/>
              <w:jc w:val="center"/>
            </w:pPr>
            <w:r>
              <w:t>5.0</w:t>
            </w:r>
          </w:p>
        </w:tc>
        <w:tc>
          <w:tcPr>
            <w:tcW w:w="1701" w:type="dxa"/>
            <w:vAlign w:val="center"/>
          </w:tcPr>
          <w:p w14:paraId="359DEBBC" w14:textId="3B9C9A1F" w:rsidR="00E65966" w:rsidRDefault="006546A3" w:rsidP="00322A0B">
            <w:pPr>
              <w:spacing w:after="0"/>
              <w:jc w:val="center"/>
            </w:pPr>
            <w:r>
              <w:t>4</w:t>
            </w:r>
            <w:r w:rsidR="0089167B">
              <w:t>.0</w:t>
            </w:r>
          </w:p>
        </w:tc>
      </w:tr>
    </w:tbl>
    <w:p w14:paraId="28849A24" w14:textId="77777777" w:rsidR="00E65966" w:rsidRDefault="00E65966" w:rsidP="00BD5FE5"/>
    <w:p w14:paraId="6CFB2F33" w14:textId="4090EBEB" w:rsidR="00322A0B" w:rsidRDefault="00E9649F" w:rsidP="00BD5FE5">
      <w:r w:rsidRPr="00872482">
        <w:rPr>
          <w:b/>
          <w:bCs/>
        </w:rPr>
        <w:t>Proposal:</w:t>
      </w:r>
      <w:r>
        <w:t xml:space="preserve"> Finalise NS_53 PC5 A-MPR by removing brackets and setting DFT-s-OFDM Partial A-MPR of PI/2 BPSK and QPSK, 16QAM and 64QAM to 4dB.</w:t>
      </w:r>
    </w:p>
    <w:p w14:paraId="1B565825" w14:textId="554B7DC2" w:rsidR="00555910" w:rsidRDefault="00555910" w:rsidP="00E65966">
      <w:pPr>
        <w:jc w:val="center"/>
      </w:pPr>
    </w:p>
    <w:p w14:paraId="3B4E8018" w14:textId="77777777" w:rsidR="00D16E5B" w:rsidRPr="00BD5FE5" w:rsidRDefault="00D16E5B" w:rsidP="00BD5FE5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4043137C" w:rsidR="00691014" w:rsidRDefault="006D012B" w:rsidP="00691014">
      <w:r>
        <w:t xml:space="preserve">This paper contributes to </w:t>
      </w:r>
      <w:r w:rsidR="00872482">
        <w:t>finalising PC5 A-MPR of NS_53.</w:t>
      </w:r>
      <w:r w:rsidR="00AB2852">
        <w:t xml:space="preserve"> </w:t>
      </w:r>
      <w:r w:rsidR="00872482">
        <w:t>T</w:t>
      </w:r>
      <w:r w:rsidR="00AB2852">
        <w:t xml:space="preserve">he following proposal </w:t>
      </w:r>
      <w:r w:rsidR="00872482">
        <w:t>is</w:t>
      </w:r>
      <w:r w:rsidR="00AB2852">
        <w:t xml:space="preserve"> made</w:t>
      </w:r>
      <w:r w:rsidR="0046714E">
        <w:t>:</w:t>
      </w:r>
    </w:p>
    <w:p w14:paraId="12561E7C" w14:textId="77777777" w:rsidR="00872482" w:rsidRDefault="00872482" w:rsidP="00872482">
      <w:r w:rsidRPr="00872482">
        <w:rPr>
          <w:b/>
          <w:bCs/>
        </w:rPr>
        <w:t>Proposal:</w:t>
      </w:r>
      <w:r>
        <w:t xml:space="preserve"> Finalise NS_53 PC5 A-MPR by removing brackets and setting DFT-s-OFDM Partial A-MPR of PI/2 BPSK and QPSK, 16QAM and 64QAM to 4dB.</w:t>
      </w:r>
    </w:p>
    <w:p w14:paraId="12330ED1" w14:textId="77777777" w:rsidR="005041D3" w:rsidRDefault="005041D3" w:rsidP="00872482"/>
    <w:p w14:paraId="0A9AC9A5" w14:textId="77777777" w:rsidR="005041D3" w:rsidRPr="000F5901" w:rsidRDefault="005041D3" w:rsidP="005041D3">
      <w:pPr>
        <w:pStyle w:val="Heading1"/>
        <w:ind w:left="0" w:firstLine="0"/>
        <w:rPr>
          <w:lang w:val="en-US"/>
        </w:rPr>
      </w:pPr>
      <w:proofErr w:type="gramStart"/>
      <w:r w:rsidRPr="000F5901">
        <w:rPr>
          <w:lang w:val="en-US"/>
        </w:rPr>
        <w:t>4  References</w:t>
      </w:r>
      <w:proofErr w:type="gramEnd"/>
    </w:p>
    <w:p w14:paraId="6F3674F6" w14:textId="2657CE2F" w:rsidR="005041D3" w:rsidRDefault="005041D3" w:rsidP="005041D3">
      <w:pPr>
        <w:numPr>
          <w:ilvl w:val="0"/>
          <w:numId w:val="14"/>
        </w:numPr>
        <w:rPr>
          <w:bCs/>
          <w:lang w:val="en-US"/>
        </w:rPr>
      </w:pPr>
      <w:r w:rsidRPr="005041D3">
        <w:rPr>
          <w:bCs/>
        </w:rPr>
        <w:t>R4-2311240</w:t>
      </w:r>
      <w:r>
        <w:rPr>
          <w:bCs/>
          <w:lang w:val="en-US"/>
        </w:rPr>
        <w:t>, “</w:t>
      </w:r>
      <w:r w:rsidRPr="005041D3">
        <w:rPr>
          <w:bCs/>
        </w:rPr>
        <w:fldChar w:fldCharType="begin"/>
      </w:r>
      <w:r w:rsidRPr="005041D3">
        <w:rPr>
          <w:bCs/>
        </w:rPr>
        <w:instrText xml:space="preserve"> DOCPROPERTY  CrTitle  \* MERGEFORMAT </w:instrText>
      </w:r>
      <w:r w:rsidRPr="005041D3">
        <w:rPr>
          <w:bCs/>
        </w:rPr>
        <w:fldChar w:fldCharType="separate"/>
      </w:r>
      <w:r w:rsidRPr="005041D3">
        <w:rPr>
          <w:bCs/>
        </w:rPr>
        <w:t>[</w:t>
      </w:r>
      <w:proofErr w:type="spellStart"/>
      <w:r w:rsidRPr="005041D3">
        <w:rPr>
          <w:bCs/>
        </w:rPr>
        <w:t>NR_unlic_enh</w:t>
      </w:r>
      <w:proofErr w:type="spellEnd"/>
      <w:r w:rsidRPr="005041D3">
        <w:rPr>
          <w:bCs/>
        </w:rPr>
        <w:t>-Core] CR for TS 38.101-1 Rel-18: Corrections to NS_53 A-MPR for 100MHz</w:t>
      </w:r>
      <w:r w:rsidRPr="005041D3">
        <w:rPr>
          <w:bCs/>
          <w:lang w:val="en-US"/>
        </w:rPr>
        <w:fldChar w:fldCharType="end"/>
      </w:r>
      <w:r>
        <w:rPr>
          <w:bCs/>
          <w:lang w:val="en-US"/>
        </w:rPr>
        <w:t xml:space="preserve">”, </w:t>
      </w:r>
      <w:r>
        <w:rPr>
          <w:bCs/>
          <w:lang w:val="en-US"/>
        </w:rPr>
        <w:t>Apple</w:t>
      </w:r>
      <w:r>
        <w:rPr>
          <w:bCs/>
          <w:lang w:val="en-US"/>
        </w:rPr>
        <w:t xml:space="preserve">, </w:t>
      </w:r>
      <w:r w:rsidRPr="00B469C3">
        <w:rPr>
          <w:bCs/>
          <w:lang w:val="en-US"/>
        </w:rPr>
        <w:t>3GPP TSG-RAN WG4 Meeting #10</w:t>
      </w:r>
      <w:r>
        <w:rPr>
          <w:bCs/>
          <w:lang w:val="en-US"/>
        </w:rPr>
        <w:t>8</w:t>
      </w:r>
    </w:p>
    <w:p w14:paraId="739CA98C" w14:textId="77777777" w:rsidR="005041D3" w:rsidRPr="005041D3" w:rsidRDefault="005041D3" w:rsidP="00872482">
      <w:pPr>
        <w:rPr>
          <w:lang w:val="en-US"/>
        </w:rPr>
      </w:pPr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1A1D47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77307" w14:textId="77777777" w:rsidR="00FC7334" w:rsidRDefault="00FC7334">
      <w:r>
        <w:separator/>
      </w:r>
    </w:p>
  </w:endnote>
  <w:endnote w:type="continuationSeparator" w:id="0">
    <w:p w14:paraId="2F985623" w14:textId="77777777" w:rsidR="00FC7334" w:rsidRDefault="00FC7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26FFD" w14:textId="77777777" w:rsidR="00FC7334" w:rsidRDefault="00FC7334">
      <w:r>
        <w:separator/>
      </w:r>
    </w:p>
  </w:footnote>
  <w:footnote w:type="continuationSeparator" w:id="0">
    <w:p w14:paraId="661911CC" w14:textId="77777777" w:rsidR="00FC7334" w:rsidRDefault="00FC7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5132"/>
    <w:rsid w:val="00026A8F"/>
    <w:rsid w:val="0003171C"/>
    <w:rsid w:val="00033397"/>
    <w:rsid w:val="00040095"/>
    <w:rsid w:val="00050D5E"/>
    <w:rsid w:val="00051834"/>
    <w:rsid w:val="000518D2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DB8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7248"/>
    <w:rsid w:val="000C7F55"/>
    <w:rsid w:val="000D58AB"/>
    <w:rsid w:val="000E023D"/>
    <w:rsid w:val="000E3ACF"/>
    <w:rsid w:val="000F5ABE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502E3"/>
    <w:rsid w:val="00150344"/>
    <w:rsid w:val="001527DF"/>
    <w:rsid w:val="00153861"/>
    <w:rsid w:val="00161A9C"/>
    <w:rsid w:val="00162B64"/>
    <w:rsid w:val="00164651"/>
    <w:rsid w:val="00171755"/>
    <w:rsid w:val="00176C55"/>
    <w:rsid w:val="00177BF7"/>
    <w:rsid w:val="0018138C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55F3"/>
    <w:rsid w:val="001B6C60"/>
    <w:rsid w:val="001C21C3"/>
    <w:rsid w:val="001D02C2"/>
    <w:rsid w:val="001D03D7"/>
    <w:rsid w:val="001D3AF9"/>
    <w:rsid w:val="001D6D52"/>
    <w:rsid w:val="001D6FE0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5BC2"/>
    <w:rsid w:val="00215DAD"/>
    <w:rsid w:val="0021693C"/>
    <w:rsid w:val="002347A2"/>
    <w:rsid w:val="002361C7"/>
    <w:rsid w:val="002430C5"/>
    <w:rsid w:val="002448D4"/>
    <w:rsid w:val="00247926"/>
    <w:rsid w:val="00250D2B"/>
    <w:rsid w:val="00252476"/>
    <w:rsid w:val="0025773F"/>
    <w:rsid w:val="002616A3"/>
    <w:rsid w:val="002649BE"/>
    <w:rsid w:val="00266CEF"/>
    <w:rsid w:val="002675F0"/>
    <w:rsid w:val="00276720"/>
    <w:rsid w:val="00276EE4"/>
    <w:rsid w:val="00282556"/>
    <w:rsid w:val="0028458C"/>
    <w:rsid w:val="00285549"/>
    <w:rsid w:val="00285B74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C3FD9"/>
    <w:rsid w:val="002C5A06"/>
    <w:rsid w:val="002D207F"/>
    <w:rsid w:val="002E00EE"/>
    <w:rsid w:val="002E24A2"/>
    <w:rsid w:val="002E2B0B"/>
    <w:rsid w:val="002E4080"/>
    <w:rsid w:val="002F662D"/>
    <w:rsid w:val="002F6BE3"/>
    <w:rsid w:val="002F6F2B"/>
    <w:rsid w:val="002F747C"/>
    <w:rsid w:val="0030293A"/>
    <w:rsid w:val="00304790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70606"/>
    <w:rsid w:val="0037554F"/>
    <w:rsid w:val="003765B8"/>
    <w:rsid w:val="00376964"/>
    <w:rsid w:val="00376ADC"/>
    <w:rsid w:val="00383354"/>
    <w:rsid w:val="0039394E"/>
    <w:rsid w:val="003944B2"/>
    <w:rsid w:val="00395441"/>
    <w:rsid w:val="00396104"/>
    <w:rsid w:val="00396119"/>
    <w:rsid w:val="003A0483"/>
    <w:rsid w:val="003A5C0D"/>
    <w:rsid w:val="003A6046"/>
    <w:rsid w:val="003B4BAF"/>
    <w:rsid w:val="003B5ABB"/>
    <w:rsid w:val="003B6864"/>
    <w:rsid w:val="003C3971"/>
    <w:rsid w:val="003C65F9"/>
    <w:rsid w:val="003D17F9"/>
    <w:rsid w:val="003E249B"/>
    <w:rsid w:val="003E390C"/>
    <w:rsid w:val="003E7753"/>
    <w:rsid w:val="00400A77"/>
    <w:rsid w:val="004012FF"/>
    <w:rsid w:val="00410303"/>
    <w:rsid w:val="004161BB"/>
    <w:rsid w:val="0042139E"/>
    <w:rsid w:val="00421933"/>
    <w:rsid w:val="00423334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76248"/>
    <w:rsid w:val="004826A9"/>
    <w:rsid w:val="004837BD"/>
    <w:rsid w:val="00487E97"/>
    <w:rsid w:val="0049129B"/>
    <w:rsid w:val="004A37DE"/>
    <w:rsid w:val="004B09FC"/>
    <w:rsid w:val="004B3E42"/>
    <w:rsid w:val="004B6798"/>
    <w:rsid w:val="004C0A2E"/>
    <w:rsid w:val="004C1601"/>
    <w:rsid w:val="004C3099"/>
    <w:rsid w:val="004C7B37"/>
    <w:rsid w:val="004D3578"/>
    <w:rsid w:val="004E213A"/>
    <w:rsid w:val="004E2D77"/>
    <w:rsid w:val="004E54A2"/>
    <w:rsid w:val="004E5703"/>
    <w:rsid w:val="004E7FD6"/>
    <w:rsid w:val="004F0988"/>
    <w:rsid w:val="004F29F1"/>
    <w:rsid w:val="004F3340"/>
    <w:rsid w:val="004F3E3D"/>
    <w:rsid w:val="004F6857"/>
    <w:rsid w:val="004F78EB"/>
    <w:rsid w:val="004F7B0A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773"/>
    <w:rsid w:val="00535820"/>
    <w:rsid w:val="00535EF5"/>
    <w:rsid w:val="0053790B"/>
    <w:rsid w:val="0054158B"/>
    <w:rsid w:val="00541C18"/>
    <w:rsid w:val="00543E6C"/>
    <w:rsid w:val="00554492"/>
    <w:rsid w:val="00555910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B49"/>
    <w:rsid w:val="005E5E5E"/>
    <w:rsid w:val="005E69AE"/>
    <w:rsid w:val="005F3283"/>
    <w:rsid w:val="005F3E4E"/>
    <w:rsid w:val="005F5463"/>
    <w:rsid w:val="005F6F36"/>
    <w:rsid w:val="005F7035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5891"/>
    <w:rsid w:val="00645B80"/>
    <w:rsid w:val="00647114"/>
    <w:rsid w:val="00652E54"/>
    <w:rsid w:val="006546A3"/>
    <w:rsid w:val="006633B2"/>
    <w:rsid w:val="0067193B"/>
    <w:rsid w:val="00673EF2"/>
    <w:rsid w:val="00677B76"/>
    <w:rsid w:val="006800C1"/>
    <w:rsid w:val="00691014"/>
    <w:rsid w:val="00695ACB"/>
    <w:rsid w:val="0069676C"/>
    <w:rsid w:val="006974B3"/>
    <w:rsid w:val="006A323F"/>
    <w:rsid w:val="006A4C43"/>
    <w:rsid w:val="006B30D0"/>
    <w:rsid w:val="006C351C"/>
    <w:rsid w:val="006C3B46"/>
    <w:rsid w:val="006C3D95"/>
    <w:rsid w:val="006C5CE0"/>
    <w:rsid w:val="006D012B"/>
    <w:rsid w:val="006D21E5"/>
    <w:rsid w:val="006D7439"/>
    <w:rsid w:val="006E0125"/>
    <w:rsid w:val="006E0326"/>
    <w:rsid w:val="006E2D06"/>
    <w:rsid w:val="006E58C5"/>
    <w:rsid w:val="006E5C86"/>
    <w:rsid w:val="006F32C4"/>
    <w:rsid w:val="006F4483"/>
    <w:rsid w:val="006F7F5A"/>
    <w:rsid w:val="00700CF5"/>
    <w:rsid w:val="00701BF6"/>
    <w:rsid w:val="00703061"/>
    <w:rsid w:val="00713C44"/>
    <w:rsid w:val="0071576F"/>
    <w:rsid w:val="00723101"/>
    <w:rsid w:val="00724089"/>
    <w:rsid w:val="00730928"/>
    <w:rsid w:val="00730A22"/>
    <w:rsid w:val="00730ED4"/>
    <w:rsid w:val="00734A5B"/>
    <w:rsid w:val="0074026F"/>
    <w:rsid w:val="00740A05"/>
    <w:rsid w:val="007413C5"/>
    <w:rsid w:val="007429F6"/>
    <w:rsid w:val="0074370B"/>
    <w:rsid w:val="00743764"/>
    <w:rsid w:val="00743EF3"/>
    <w:rsid w:val="00744E76"/>
    <w:rsid w:val="0074731F"/>
    <w:rsid w:val="00752198"/>
    <w:rsid w:val="00753881"/>
    <w:rsid w:val="007579E3"/>
    <w:rsid w:val="00764DB5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5A83"/>
    <w:rsid w:val="007B110F"/>
    <w:rsid w:val="007B36EA"/>
    <w:rsid w:val="007B600E"/>
    <w:rsid w:val="007C0E3E"/>
    <w:rsid w:val="007C2BB0"/>
    <w:rsid w:val="007C2CD5"/>
    <w:rsid w:val="007C4428"/>
    <w:rsid w:val="007C5B26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E73"/>
    <w:rsid w:val="00823B74"/>
    <w:rsid w:val="008272CE"/>
    <w:rsid w:val="00830747"/>
    <w:rsid w:val="008321F9"/>
    <w:rsid w:val="0083542B"/>
    <w:rsid w:val="0084144D"/>
    <w:rsid w:val="0085063B"/>
    <w:rsid w:val="00850EF7"/>
    <w:rsid w:val="00854961"/>
    <w:rsid w:val="008621D8"/>
    <w:rsid w:val="00863C72"/>
    <w:rsid w:val="00866877"/>
    <w:rsid w:val="00866E39"/>
    <w:rsid w:val="00872482"/>
    <w:rsid w:val="008768CA"/>
    <w:rsid w:val="00883455"/>
    <w:rsid w:val="008843A2"/>
    <w:rsid w:val="0089167B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6A59"/>
    <w:rsid w:val="008C1CE0"/>
    <w:rsid w:val="008C384C"/>
    <w:rsid w:val="008C45AE"/>
    <w:rsid w:val="008D1D1C"/>
    <w:rsid w:val="008D41E2"/>
    <w:rsid w:val="008E7986"/>
    <w:rsid w:val="008F0D3D"/>
    <w:rsid w:val="008F2044"/>
    <w:rsid w:val="008F3CDD"/>
    <w:rsid w:val="0090271F"/>
    <w:rsid w:val="00902E23"/>
    <w:rsid w:val="009035DB"/>
    <w:rsid w:val="00903EF6"/>
    <w:rsid w:val="009076EE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5132"/>
    <w:rsid w:val="00945B01"/>
    <w:rsid w:val="009516F6"/>
    <w:rsid w:val="00955C25"/>
    <w:rsid w:val="0095641F"/>
    <w:rsid w:val="00960253"/>
    <w:rsid w:val="00960E66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B2332"/>
    <w:rsid w:val="009C067E"/>
    <w:rsid w:val="009C2464"/>
    <w:rsid w:val="009C2C1B"/>
    <w:rsid w:val="009C5E4C"/>
    <w:rsid w:val="009D3B48"/>
    <w:rsid w:val="009D3F00"/>
    <w:rsid w:val="009E3057"/>
    <w:rsid w:val="009E4032"/>
    <w:rsid w:val="009E7750"/>
    <w:rsid w:val="009F37B7"/>
    <w:rsid w:val="009F5009"/>
    <w:rsid w:val="009F55B3"/>
    <w:rsid w:val="009F5E43"/>
    <w:rsid w:val="009F6E2F"/>
    <w:rsid w:val="00A01247"/>
    <w:rsid w:val="00A05AB6"/>
    <w:rsid w:val="00A06A65"/>
    <w:rsid w:val="00A103D8"/>
    <w:rsid w:val="00A10F02"/>
    <w:rsid w:val="00A12136"/>
    <w:rsid w:val="00A15BD4"/>
    <w:rsid w:val="00A164B4"/>
    <w:rsid w:val="00A200FA"/>
    <w:rsid w:val="00A20B73"/>
    <w:rsid w:val="00A26956"/>
    <w:rsid w:val="00A26B8E"/>
    <w:rsid w:val="00A309A6"/>
    <w:rsid w:val="00A32451"/>
    <w:rsid w:val="00A42D4C"/>
    <w:rsid w:val="00A52241"/>
    <w:rsid w:val="00A53724"/>
    <w:rsid w:val="00A556DB"/>
    <w:rsid w:val="00A6585D"/>
    <w:rsid w:val="00A73129"/>
    <w:rsid w:val="00A801B4"/>
    <w:rsid w:val="00A81515"/>
    <w:rsid w:val="00A8227B"/>
    <w:rsid w:val="00A82346"/>
    <w:rsid w:val="00A86DA6"/>
    <w:rsid w:val="00A90AB9"/>
    <w:rsid w:val="00A92BA1"/>
    <w:rsid w:val="00A93F67"/>
    <w:rsid w:val="00AB0E32"/>
    <w:rsid w:val="00AB2852"/>
    <w:rsid w:val="00AC176F"/>
    <w:rsid w:val="00AC30FF"/>
    <w:rsid w:val="00AC6BC6"/>
    <w:rsid w:val="00AD30A9"/>
    <w:rsid w:val="00AD32F4"/>
    <w:rsid w:val="00AD7733"/>
    <w:rsid w:val="00AE24D1"/>
    <w:rsid w:val="00AE2C35"/>
    <w:rsid w:val="00AE3797"/>
    <w:rsid w:val="00AE6DAB"/>
    <w:rsid w:val="00AF0800"/>
    <w:rsid w:val="00AF4E68"/>
    <w:rsid w:val="00AF6C6F"/>
    <w:rsid w:val="00B01C1E"/>
    <w:rsid w:val="00B06987"/>
    <w:rsid w:val="00B137ED"/>
    <w:rsid w:val="00B15449"/>
    <w:rsid w:val="00B23FC5"/>
    <w:rsid w:val="00B30D17"/>
    <w:rsid w:val="00B30E18"/>
    <w:rsid w:val="00B31AF8"/>
    <w:rsid w:val="00B31EAB"/>
    <w:rsid w:val="00B3313E"/>
    <w:rsid w:val="00B35701"/>
    <w:rsid w:val="00B3794F"/>
    <w:rsid w:val="00B40A30"/>
    <w:rsid w:val="00B42610"/>
    <w:rsid w:val="00B42970"/>
    <w:rsid w:val="00B43710"/>
    <w:rsid w:val="00B439C4"/>
    <w:rsid w:val="00B43A44"/>
    <w:rsid w:val="00B5091E"/>
    <w:rsid w:val="00B521BD"/>
    <w:rsid w:val="00B53303"/>
    <w:rsid w:val="00B54890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48D4"/>
    <w:rsid w:val="00B851D2"/>
    <w:rsid w:val="00B9159B"/>
    <w:rsid w:val="00B918A8"/>
    <w:rsid w:val="00B93086"/>
    <w:rsid w:val="00B94402"/>
    <w:rsid w:val="00B97442"/>
    <w:rsid w:val="00BA1501"/>
    <w:rsid w:val="00BA19ED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4B06"/>
    <w:rsid w:val="00BD56A7"/>
    <w:rsid w:val="00BD5FE5"/>
    <w:rsid w:val="00BD6168"/>
    <w:rsid w:val="00BD6C61"/>
    <w:rsid w:val="00BD7355"/>
    <w:rsid w:val="00BE0421"/>
    <w:rsid w:val="00BE3255"/>
    <w:rsid w:val="00BF128E"/>
    <w:rsid w:val="00BF41A6"/>
    <w:rsid w:val="00C03F8A"/>
    <w:rsid w:val="00C04C47"/>
    <w:rsid w:val="00C1496A"/>
    <w:rsid w:val="00C15897"/>
    <w:rsid w:val="00C246BA"/>
    <w:rsid w:val="00C260C6"/>
    <w:rsid w:val="00C27F76"/>
    <w:rsid w:val="00C33079"/>
    <w:rsid w:val="00C379D8"/>
    <w:rsid w:val="00C4354A"/>
    <w:rsid w:val="00C45231"/>
    <w:rsid w:val="00C50C74"/>
    <w:rsid w:val="00C5359F"/>
    <w:rsid w:val="00C5685D"/>
    <w:rsid w:val="00C60513"/>
    <w:rsid w:val="00C61D1C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7369"/>
    <w:rsid w:val="00CF20E3"/>
    <w:rsid w:val="00D10B5C"/>
    <w:rsid w:val="00D10E89"/>
    <w:rsid w:val="00D14159"/>
    <w:rsid w:val="00D15BBA"/>
    <w:rsid w:val="00D16E5B"/>
    <w:rsid w:val="00D22D88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53ED"/>
    <w:rsid w:val="00D56A52"/>
    <w:rsid w:val="00D57972"/>
    <w:rsid w:val="00D6107D"/>
    <w:rsid w:val="00D645AF"/>
    <w:rsid w:val="00D65F45"/>
    <w:rsid w:val="00D675A9"/>
    <w:rsid w:val="00D738D6"/>
    <w:rsid w:val="00D7485F"/>
    <w:rsid w:val="00D755EB"/>
    <w:rsid w:val="00D77E92"/>
    <w:rsid w:val="00D821E5"/>
    <w:rsid w:val="00D867DB"/>
    <w:rsid w:val="00D87812"/>
    <w:rsid w:val="00D87E00"/>
    <w:rsid w:val="00D907F9"/>
    <w:rsid w:val="00D9134D"/>
    <w:rsid w:val="00DA2BE3"/>
    <w:rsid w:val="00DA3BC8"/>
    <w:rsid w:val="00DA62A4"/>
    <w:rsid w:val="00DA7A03"/>
    <w:rsid w:val="00DB12EC"/>
    <w:rsid w:val="00DB13D0"/>
    <w:rsid w:val="00DB1818"/>
    <w:rsid w:val="00DB42C3"/>
    <w:rsid w:val="00DB4E11"/>
    <w:rsid w:val="00DB5C15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2B8A"/>
    <w:rsid w:val="00DE6BE6"/>
    <w:rsid w:val="00DF2B1F"/>
    <w:rsid w:val="00DF5AD0"/>
    <w:rsid w:val="00DF6189"/>
    <w:rsid w:val="00DF62CD"/>
    <w:rsid w:val="00E003A9"/>
    <w:rsid w:val="00E033B1"/>
    <w:rsid w:val="00E06ECF"/>
    <w:rsid w:val="00E13876"/>
    <w:rsid w:val="00E14634"/>
    <w:rsid w:val="00E16509"/>
    <w:rsid w:val="00E17392"/>
    <w:rsid w:val="00E21BDD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5966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599A"/>
    <w:rsid w:val="00E9649F"/>
    <w:rsid w:val="00EA6749"/>
    <w:rsid w:val="00EB22F4"/>
    <w:rsid w:val="00EB47FE"/>
    <w:rsid w:val="00EC1E93"/>
    <w:rsid w:val="00EC2729"/>
    <w:rsid w:val="00EC3517"/>
    <w:rsid w:val="00EC4A25"/>
    <w:rsid w:val="00EC6DC1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EC7"/>
    <w:rsid w:val="00F273D3"/>
    <w:rsid w:val="00F3035A"/>
    <w:rsid w:val="00F325C8"/>
    <w:rsid w:val="00F32778"/>
    <w:rsid w:val="00F37628"/>
    <w:rsid w:val="00F40958"/>
    <w:rsid w:val="00F42F72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87FF5"/>
    <w:rsid w:val="00F9377C"/>
    <w:rsid w:val="00F95EDB"/>
    <w:rsid w:val="00F96804"/>
    <w:rsid w:val="00FA0D1A"/>
    <w:rsid w:val="00FA0DFF"/>
    <w:rsid w:val="00FA1266"/>
    <w:rsid w:val="00FA7625"/>
    <w:rsid w:val="00FB2C76"/>
    <w:rsid w:val="00FB68AC"/>
    <w:rsid w:val="00FC1192"/>
    <w:rsid w:val="00FC371C"/>
    <w:rsid w:val="00FC59FD"/>
    <w:rsid w:val="00FC7334"/>
    <w:rsid w:val="00FD0D5A"/>
    <w:rsid w:val="00FD12FB"/>
    <w:rsid w:val="00FD324E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2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228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2042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83</cp:revision>
  <cp:lastPrinted>2019-02-25T14:05:00Z</cp:lastPrinted>
  <dcterms:created xsi:type="dcterms:W3CDTF">2020-10-13T11:33:00Z</dcterms:created>
  <dcterms:modified xsi:type="dcterms:W3CDTF">2023-08-10T15:14:00Z</dcterms:modified>
  <cp:category/>
</cp:coreProperties>
</file>